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0DF" w:rsidRPr="008C5849" w:rsidRDefault="005060DF" w:rsidP="005060DF">
      <w:pPr>
        <w:spacing w:line="360" w:lineRule="auto"/>
        <w:ind w:leftChars="-150" w:left="-360"/>
        <w:rPr>
          <w:rFonts w:ascii="標楷體" w:eastAsia="標楷體" w:hAnsi="標楷體"/>
          <w:b/>
          <w:sz w:val="40"/>
          <w:szCs w:val="40"/>
          <w:lang w:eastAsia="zh-HK"/>
        </w:rPr>
      </w:pPr>
      <w:bookmarkStart w:id="0" w:name="_GoBack"/>
      <w:bookmarkEnd w:id="0"/>
      <w:r w:rsidRPr="008C5849">
        <w:rPr>
          <w:rFonts w:ascii="標楷體" w:eastAsia="標楷體" w:hAnsi="標楷體" w:hint="eastAsia"/>
          <w:b/>
          <w:sz w:val="40"/>
          <w:szCs w:val="40"/>
          <w:lang w:eastAsia="zh-HK"/>
        </w:rPr>
        <w:t>【附件一】食農教育課程表</w:t>
      </w:r>
    </w:p>
    <w:p w:rsidR="005060DF" w:rsidRPr="008C5849" w:rsidRDefault="005060DF" w:rsidP="005060DF">
      <w:pPr>
        <w:spacing w:line="360" w:lineRule="auto"/>
        <w:ind w:leftChars="-150" w:left="-360"/>
        <w:rPr>
          <w:rFonts w:ascii="標楷體" w:eastAsia="標楷體" w:hAnsi="標楷體"/>
          <w:b/>
          <w:sz w:val="40"/>
          <w:szCs w:val="40"/>
        </w:rPr>
      </w:pPr>
      <w:r w:rsidRPr="008C5849">
        <w:rPr>
          <w:rFonts w:ascii="標楷體" w:eastAsia="標楷體" w:hAnsi="標楷體" w:hint="eastAsia"/>
          <w:b/>
          <w:sz w:val="40"/>
          <w:szCs w:val="40"/>
        </w:rPr>
        <w:t>1月22日(星期一)</w:t>
      </w:r>
    </w:p>
    <w:tbl>
      <w:tblPr>
        <w:tblStyle w:val="a3"/>
        <w:tblW w:w="9930" w:type="dxa"/>
        <w:tblLook w:val="04A0" w:firstRow="1" w:lastRow="0" w:firstColumn="1" w:lastColumn="0" w:noHBand="0" w:noVBand="1"/>
      </w:tblPr>
      <w:tblGrid>
        <w:gridCol w:w="2754"/>
        <w:gridCol w:w="3944"/>
        <w:gridCol w:w="3232"/>
      </w:tblGrid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第一節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09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00-10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食農教育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法與彰化縣推動特色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視聽教室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講師：教育處馬維忠老師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助教：教育處鄭純君老師</w:t>
            </w: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第二節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00-11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第三節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00-12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祥國小食農推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動特色說明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講師：文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國小吳世宏校長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國小陳幼芬老師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助教：文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國小王淑華幹事</w:t>
            </w:r>
          </w:p>
        </w:tc>
      </w:tr>
      <w:tr w:rsidR="005060DF" w:rsidRPr="008C5849" w:rsidTr="00BA6AB1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午休</w:t>
            </w: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第四節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13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00-14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食品廢棄物再利用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咖啡渣蚊香製作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DIY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講師：文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國小吳世宏校長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國小陳幼芬老師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助教：文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國小王淑華幹事</w:t>
            </w: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第五節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14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00-15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第六節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00-16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家庭生廚餘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分解師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蚯蚓養殖實務教學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講師：文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國小陳幼芬老師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助教：文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國小王淑華幹事</w:t>
            </w:r>
          </w:p>
        </w:tc>
      </w:tr>
    </w:tbl>
    <w:p w:rsidR="005060DF" w:rsidRPr="008C5849" w:rsidRDefault="005060DF" w:rsidP="005060DF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5060DF" w:rsidRPr="008C5849" w:rsidRDefault="005060DF" w:rsidP="005060DF">
      <w:pPr>
        <w:spacing w:line="360" w:lineRule="auto"/>
        <w:ind w:leftChars="-150" w:left="-360"/>
        <w:rPr>
          <w:rFonts w:ascii="標楷體" w:eastAsia="標楷體" w:hAnsi="標楷體"/>
          <w:b/>
          <w:sz w:val="40"/>
          <w:szCs w:val="40"/>
        </w:rPr>
      </w:pPr>
      <w:r w:rsidRPr="008C5849">
        <w:rPr>
          <w:rFonts w:ascii="標楷體" w:eastAsia="標楷體" w:hAnsi="標楷體" w:hint="eastAsia"/>
          <w:b/>
          <w:sz w:val="40"/>
          <w:szCs w:val="40"/>
        </w:rPr>
        <w:t>1月23日(星期二)</w:t>
      </w:r>
    </w:p>
    <w:tbl>
      <w:tblPr>
        <w:tblStyle w:val="a3"/>
        <w:tblW w:w="9930" w:type="dxa"/>
        <w:tblLook w:val="04A0" w:firstRow="1" w:lastRow="0" w:firstColumn="1" w:lastColumn="0" w:noHBand="0" w:noVBand="1"/>
      </w:tblPr>
      <w:tblGrid>
        <w:gridCol w:w="2754"/>
        <w:gridCol w:w="3944"/>
        <w:gridCol w:w="3232"/>
      </w:tblGrid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第一節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09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00-10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食農教育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法與彰化縣推動特色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視聽教室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講師：教育處馬維忠老師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助教：教育處鄭純君老師</w:t>
            </w: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第二節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00-11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第三節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00-12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祥國小食農推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動特色說明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講師：文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國小吳世宏校長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國小陳幼芬老師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助教：文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國小王淑華幹事</w:t>
            </w:r>
          </w:p>
        </w:tc>
      </w:tr>
      <w:tr w:rsidR="005060DF" w:rsidRPr="008C5849" w:rsidTr="00BA6AB1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DF" w:rsidRDefault="005060DF" w:rsidP="00BA6AB1">
            <w:pPr>
              <w:jc w:val="center"/>
            </w:pPr>
            <w:r w:rsidRPr="00E252C9">
              <w:rPr>
                <w:rFonts w:ascii="標楷體" w:eastAsia="標楷體" w:hAnsi="標楷體"/>
                <w:sz w:val="26"/>
                <w:szCs w:val="26"/>
              </w:rPr>
              <w:t>午休</w:t>
            </w: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第四節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13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00-14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食品廢棄物再利用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咖啡渣蚊香製作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DIY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講師：文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國小吳世宏校長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國小陳幼芬老師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助教：文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國小王淑華幹事</w:t>
            </w: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第五節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14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00-15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第六節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00-16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家庭生廚餘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分解師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蚯蚓養殖實務教學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講師：文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國小陳幼芬老師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助教：文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國小王淑華幹事</w:t>
            </w:r>
          </w:p>
        </w:tc>
      </w:tr>
    </w:tbl>
    <w:p w:rsidR="005060DF" w:rsidRPr="008C5849" w:rsidRDefault="005060DF" w:rsidP="005060DF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color w:val="000000"/>
          <w:sz w:val="100"/>
          <w:szCs w:val="100"/>
        </w:rPr>
      </w:pPr>
    </w:p>
    <w:p w:rsidR="00CB6AEF" w:rsidRPr="005060DF" w:rsidRDefault="00CB6AEF"/>
    <w:sectPr w:rsidR="00CB6AEF" w:rsidRPr="005060DF" w:rsidSect="005060D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DF"/>
    <w:rsid w:val="001D5CCF"/>
    <w:rsid w:val="005060DF"/>
    <w:rsid w:val="00CB6AEF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CA8D7E-4A8F-4516-9051-6ECC5A1F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0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5060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5060D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2023-11-16T01:16:00Z</dcterms:created>
  <dcterms:modified xsi:type="dcterms:W3CDTF">2023-11-16T01:16:00Z</dcterms:modified>
</cp:coreProperties>
</file>